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附件四：</w:t>
      </w: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“恒大冰泉杯”全国五人制足球挑战赛</w:t>
      </w:r>
      <w:r>
        <w:rPr>
          <w:rFonts w:hint="eastAsia"/>
          <w:b/>
          <w:sz w:val="30"/>
          <w:szCs w:val="30"/>
          <w:lang w:eastAsia="zh-CN"/>
        </w:rPr>
        <w:t>校内赛</w:t>
      </w:r>
      <w:r>
        <w:rPr>
          <w:rFonts w:hint="eastAsia"/>
          <w:b/>
          <w:sz w:val="30"/>
          <w:szCs w:val="30"/>
        </w:rPr>
        <w:t>啦啦操大赛报名表</w:t>
      </w:r>
    </w:p>
    <w:p>
      <w:pPr>
        <w:spacing w:line="0" w:lineRule="atLeast"/>
        <w:ind w:firstLine="1400" w:firstLineChars="5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队名：</w:t>
      </w: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 xml:space="preserve">     队衣颜色：</w:t>
      </w:r>
    </w:p>
    <w:p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领队：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联系电话：</w:t>
      </w:r>
    </w:p>
    <w:p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教练：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联系电话：</w:t>
      </w:r>
    </w:p>
    <w:tbl>
      <w:tblPr>
        <w:tblStyle w:val="6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539"/>
        <w:gridCol w:w="1537"/>
        <w:gridCol w:w="2816"/>
        <w:gridCol w:w="1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09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pacing w:val="7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39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537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号</w:t>
            </w: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6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536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83"/>
                <w:kern w:val="0"/>
                <w:sz w:val="28"/>
                <w:szCs w:val="28"/>
              </w:rPr>
              <w:t>备</w:t>
            </w:r>
            <w:r>
              <w:rPr>
                <w:rFonts w:hint="eastAsia"/>
                <w:kern w:val="0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0" w:lineRule="atLeast"/>
        <w:jc w:val="center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07694"/>
    <w:rsid w:val="00143E3F"/>
    <w:rsid w:val="00792B69"/>
    <w:rsid w:val="00807694"/>
    <w:rsid w:val="00840D93"/>
    <w:rsid w:val="00AA069D"/>
    <w:rsid w:val="00D62C00"/>
    <w:rsid w:val="4CEE03C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7">
    <w:name w:val="页眉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30</Words>
  <Characters>176</Characters>
  <Lines>1</Lines>
  <Paragraphs>1</Paragraphs>
  <TotalTime>0</TotalTime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2015-05-13T14:35:00Z</dcterms:created>
  <dc:creator>User</dc:creator>
  <cp:lastModifiedBy>Administrator</cp:lastModifiedBy>
  <dcterms:modified xsi:type="dcterms:W3CDTF">2015-05-15T09:39:21Z</dcterms:modified>
  <dc:title>附件四：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